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A7D" w:rsidRPr="00C73F98" w:rsidRDefault="00F75A7D" w:rsidP="009C3C6C">
      <w:pPr>
        <w:pStyle w:val="ListParagraph"/>
        <w:jc w:val="center"/>
        <w:rPr>
          <w:b/>
          <w:bCs/>
          <w:iCs/>
          <w:sz w:val="20"/>
          <w:szCs w:val="20"/>
          <w:lang w:val="uk-UA"/>
        </w:rPr>
      </w:pPr>
    </w:p>
    <w:p w:rsidR="00F75A7D" w:rsidRPr="00C73F98" w:rsidRDefault="00F75A7D" w:rsidP="00DA16E2">
      <w:pPr>
        <w:pStyle w:val="ListParagraph"/>
        <w:jc w:val="right"/>
        <w:rPr>
          <w:i/>
          <w:sz w:val="20"/>
          <w:szCs w:val="20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"/>
        <w:gridCol w:w="3210"/>
        <w:gridCol w:w="5578"/>
      </w:tblGrid>
      <w:tr w:rsidR="00F75A7D" w:rsidRPr="00774BBF" w:rsidTr="00C104AE">
        <w:tc>
          <w:tcPr>
            <w:tcW w:w="9209" w:type="dxa"/>
            <w:gridSpan w:val="3"/>
          </w:tcPr>
          <w:p w:rsidR="00F75A7D" w:rsidRPr="00BF3DB7" w:rsidRDefault="00F75A7D" w:rsidP="00C104AE">
            <w:pPr>
              <w:spacing w:after="120"/>
              <w:contextualSpacing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BF3DB7">
              <w:rPr>
                <w:b/>
                <w:sz w:val="20"/>
                <w:szCs w:val="20"/>
                <w:lang w:val="uk-UA" w:eastAsia="en-US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  <w:r w:rsidRPr="00774BBF">
              <w:rPr>
                <w:sz w:val="20"/>
                <w:szCs w:val="20"/>
                <w:lang w:val="uk-UA"/>
              </w:rPr>
              <w:t xml:space="preserve"> </w:t>
            </w:r>
            <w:r w:rsidRPr="00774BBF">
              <w:rPr>
                <w:b/>
                <w:sz w:val="20"/>
                <w:szCs w:val="20"/>
                <w:lang w:val="uk-UA"/>
              </w:rPr>
              <w:t>«Розробка проекту землеустрою щодо організації і встановлення меж об’єкту природно-заповідного фонду - ландшафтного заказника загальнодержавного значення «Мірав’ївський»</w:t>
            </w:r>
            <w:r w:rsidRPr="00774BBF">
              <w:rPr>
                <w:b/>
                <w:sz w:val="20"/>
                <w:szCs w:val="20"/>
                <w:lang w:val="uk-UA" w:eastAsia="en-US"/>
              </w:rPr>
              <w:t xml:space="preserve"> </w:t>
            </w:r>
            <w:r w:rsidRPr="00BF3DB7">
              <w:rPr>
                <w:b/>
                <w:sz w:val="20"/>
                <w:szCs w:val="20"/>
                <w:lang w:val="uk-UA" w:eastAsia="en-US"/>
              </w:rPr>
              <w:t xml:space="preserve">(закупівля </w:t>
            </w:r>
            <w:hyperlink r:id="rId4" w:tgtFrame="_blank" w:history="1">
              <w:r w:rsidRPr="00B151C6">
                <w:rPr>
                  <w:rStyle w:val="Hyperlink"/>
                  <w:b/>
                  <w:color w:val="auto"/>
                  <w:sz w:val="20"/>
                  <w:szCs w:val="20"/>
                  <w:bdr w:val="none" w:sz="0" w:space="0" w:color="auto" w:frame="1"/>
                </w:rPr>
                <w:t>UA</w:t>
              </w:r>
              <w:r w:rsidRPr="00B151C6">
                <w:rPr>
                  <w:rStyle w:val="Hyperlink"/>
                  <w:b/>
                  <w:color w:val="auto"/>
                  <w:sz w:val="20"/>
                  <w:szCs w:val="20"/>
                  <w:bdr w:val="none" w:sz="0" w:space="0" w:color="auto" w:frame="1"/>
                  <w:lang w:val="uk-UA"/>
                </w:rPr>
                <w:t>-</w:t>
              </w:r>
              <w:r w:rsidRPr="00B151C6">
                <w:rPr>
                  <w:rStyle w:val="Hyperlink"/>
                  <w:b/>
                  <w:color w:val="auto"/>
                  <w:sz w:val="20"/>
                  <w:szCs w:val="20"/>
                  <w:bdr w:val="none" w:sz="0" w:space="0" w:color="auto" w:frame="1"/>
                </w:rPr>
                <w:t>P</w:t>
              </w:r>
              <w:r w:rsidRPr="00B151C6">
                <w:rPr>
                  <w:rStyle w:val="Hyperlink"/>
                  <w:b/>
                  <w:color w:val="auto"/>
                  <w:sz w:val="20"/>
                  <w:szCs w:val="20"/>
                  <w:bdr w:val="none" w:sz="0" w:space="0" w:color="auto" w:frame="1"/>
                  <w:lang w:val="uk-UA"/>
                </w:rPr>
                <w:t>-2021-09-02-004094-</w:t>
              </w:r>
              <w:r w:rsidRPr="00B151C6">
                <w:rPr>
                  <w:rStyle w:val="Hyperlink"/>
                  <w:b/>
                  <w:color w:val="auto"/>
                  <w:sz w:val="20"/>
                  <w:szCs w:val="20"/>
                  <w:bdr w:val="none" w:sz="0" w:space="0" w:color="auto" w:frame="1"/>
                </w:rPr>
                <w:t>a</w:t>
              </w:r>
            </w:hyperlink>
            <w:r w:rsidRPr="00B151C6">
              <w:rPr>
                <w:b/>
                <w:sz w:val="20"/>
                <w:szCs w:val="20"/>
                <w:lang w:val="uk-UA" w:eastAsia="en-US"/>
              </w:rPr>
              <w:t>)</w:t>
            </w:r>
          </w:p>
          <w:p w:rsidR="00F75A7D" w:rsidRPr="00C73F98" w:rsidRDefault="00F75A7D" w:rsidP="00C104AE">
            <w:pPr>
              <w:spacing w:after="120"/>
              <w:contextualSpacing/>
              <w:jc w:val="center"/>
              <w:rPr>
                <w:sz w:val="20"/>
                <w:szCs w:val="20"/>
                <w:lang w:val="uk-UA" w:eastAsia="en-US"/>
              </w:rPr>
            </w:pPr>
          </w:p>
        </w:tc>
      </w:tr>
      <w:tr w:rsidR="00F75A7D" w:rsidRPr="00C73F98" w:rsidTr="00C104AE">
        <w:tc>
          <w:tcPr>
            <w:tcW w:w="421" w:type="dxa"/>
          </w:tcPr>
          <w:p w:rsidR="00F75A7D" w:rsidRPr="00C73F98" w:rsidRDefault="00F75A7D" w:rsidP="00C104AE">
            <w:pPr>
              <w:rPr>
                <w:sz w:val="20"/>
                <w:szCs w:val="20"/>
                <w:lang w:val="uk-UA"/>
              </w:rPr>
            </w:pPr>
            <w:r w:rsidRPr="00C73F98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210" w:type="dxa"/>
          </w:tcPr>
          <w:p w:rsidR="00F75A7D" w:rsidRPr="00C73F98" w:rsidRDefault="00F75A7D" w:rsidP="00C104AE">
            <w:pPr>
              <w:rPr>
                <w:b/>
                <w:sz w:val="20"/>
                <w:szCs w:val="20"/>
                <w:lang w:val="uk-UA"/>
              </w:rPr>
            </w:pPr>
            <w:r w:rsidRPr="00C73F98">
              <w:rPr>
                <w:b/>
                <w:sz w:val="20"/>
                <w:szCs w:val="20"/>
                <w:lang w:val="uk-UA"/>
              </w:rPr>
              <w:t>Назва предмета закупівлі</w:t>
            </w:r>
          </w:p>
        </w:tc>
        <w:tc>
          <w:tcPr>
            <w:tcW w:w="5578" w:type="dxa"/>
          </w:tcPr>
          <w:p w:rsidR="00F75A7D" w:rsidRPr="00B151C6" w:rsidRDefault="00F75A7D" w:rsidP="00C104AE">
            <w:pPr>
              <w:shd w:val="clear" w:color="auto" w:fill="FFFFFF"/>
              <w:spacing w:after="150"/>
              <w:jc w:val="both"/>
              <w:textAlignment w:val="baseline"/>
              <w:outlineLvl w:val="0"/>
              <w:rPr>
                <w:sz w:val="20"/>
                <w:szCs w:val="20"/>
                <w:lang w:val="uk-UA"/>
              </w:rPr>
            </w:pPr>
            <w:r w:rsidRPr="00C73F98">
              <w:rPr>
                <w:bCs/>
                <w:kern w:val="36"/>
                <w:sz w:val="20"/>
                <w:szCs w:val="20"/>
                <w:lang w:val="uk-UA" w:eastAsia="uk-UA"/>
              </w:rPr>
              <w:t xml:space="preserve">ДК 021:2015 </w:t>
            </w:r>
            <w:r>
              <w:rPr>
                <w:bCs/>
                <w:kern w:val="36"/>
                <w:sz w:val="20"/>
                <w:szCs w:val="20"/>
                <w:lang w:val="uk-UA" w:eastAsia="uk-UA"/>
              </w:rPr>
              <w:t>—</w:t>
            </w:r>
            <w:r w:rsidRPr="00C73F98">
              <w:rPr>
                <w:bCs/>
                <w:kern w:val="36"/>
                <w:sz w:val="20"/>
                <w:szCs w:val="20"/>
                <w:lang w:val="uk-UA" w:eastAsia="uk-UA"/>
              </w:rPr>
              <w:t xml:space="preserve"> </w:t>
            </w:r>
            <w:r>
              <w:rPr>
                <w:bCs/>
                <w:kern w:val="36"/>
                <w:sz w:val="20"/>
                <w:szCs w:val="20"/>
                <w:lang w:val="uk-UA" w:eastAsia="uk-UA"/>
              </w:rPr>
              <w:t>7</w:t>
            </w:r>
            <w:r w:rsidRPr="00B151C6">
              <w:rPr>
                <w:sz w:val="20"/>
                <w:szCs w:val="20"/>
              </w:rPr>
              <w:t xml:space="preserve">1350000-6 - Науково-технічні послуги в галузі інженерії </w:t>
            </w:r>
            <w:r>
              <w:rPr>
                <w:sz w:val="20"/>
                <w:szCs w:val="20"/>
                <w:lang w:val="uk-UA"/>
              </w:rPr>
              <w:t>«</w:t>
            </w:r>
            <w:r w:rsidRPr="00B151C6">
              <w:rPr>
                <w:sz w:val="20"/>
                <w:szCs w:val="20"/>
              </w:rPr>
              <w:t>Розробка проекту землеустрою щодо організації і встановлення меж об’єкту природно-заповідного фонду - ландшафтного заказника загальнодержавного значення</w:t>
            </w:r>
            <w:r w:rsidRPr="00B151C6">
              <w:rPr>
                <w:sz w:val="20"/>
                <w:szCs w:val="20"/>
                <w:lang w:val="uk-UA"/>
              </w:rPr>
              <w:t xml:space="preserve"> «Мірав</w:t>
            </w:r>
            <w:r w:rsidRPr="00B151C6">
              <w:rPr>
                <w:sz w:val="20"/>
                <w:szCs w:val="20"/>
              </w:rPr>
              <w:t>’</w:t>
            </w:r>
            <w:r w:rsidRPr="00B151C6">
              <w:rPr>
                <w:sz w:val="20"/>
                <w:szCs w:val="20"/>
                <w:lang w:val="uk-UA"/>
              </w:rPr>
              <w:t>ївський»</w:t>
            </w:r>
          </w:p>
        </w:tc>
      </w:tr>
      <w:tr w:rsidR="00F75A7D" w:rsidRPr="00774BBF" w:rsidTr="00C104AE">
        <w:tc>
          <w:tcPr>
            <w:tcW w:w="421" w:type="dxa"/>
          </w:tcPr>
          <w:p w:rsidR="00F75A7D" w:rsidRPr="00C73F98" w:rsidRDefault="00F75A7D" w:rsidP="00C104AE">
            <w:pPr>
              <w:rPr>
                <w:sz w:val="20"/>
                <w:szCs w:val="20"/>
                <w:lang w:val="uk-UA"/>
              </w:rPr>
            </w:pPr>
            <w:r w:rsidRPr="00C73F98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3210" w:type="dxa"/>
          </w:tcPr>
          <w:p w:rsidR="00F75A7D" w:rsidRPr="00C73F98" w:rsidRDefault="00F75A7D" w:rsidP="00C104AE">
            <w:pPr>
              <w:rPr>
                <w:b/>
                <w:sz w:val="20"/>
                <w:szCs w:val="20"/>
                <w:lang w:val="uk-UA"/>
              </w:rPr>
            </w:pPr>
            <w:r w:rsidRPr="00C73F98">
              <w:rPr>
                <w:b/>
                <w:sz w:val="20"/>
                <w:szCs w:val="20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578" w:type="dxa"/>
          </w:tcPr>
          <w:p w:rsidR="00F75A7D" w:rsidRPr="00C73F98" w:rsidRDefault="00F75A7D" w:rsidP="00C104AE">
            <w:pPr>
              <w:jc w:val="both"/>
              <w:rPr>
                <w:sz w:val="20"/>
                <w:szCs w:val="20"/>
                <w:lang w:val="uk-UA"/>
              </w:rPr>
            </w:pPr>
            <w:r w:rsidRPr="00C73F98">
              <w:rPr>
                <w:sz w:val="20"/>
                <w:szCs w:val="20"/>
                <w:lang w:val="uk-UA"/>
              </w:rPr>
              <w:t xml:space="preserve">Технічні та якісні характеристики предмета закупівлі складені  відповідно до </w:t>
            </w:r>
            <w:r>
              <w:rPr>
                <w:sz w:val="20"/>
                <w:szCs w:val="20"/>
              </w:rPr>
              <w:t>Земельн</w:t>
            </w:r>
            <w:r w:rsidRPr="00B151C6">
              <w:rPr>
                <w:sz w:val="20"/>
                <w:szCs w:val="20"/>
              </w:rPr>
              <w:t>ого кодекс України; Закон</w:t>
            </w:r>
            <w:r>
              <w:rPr>
                <w:sz w:val="20"/>
                <w:szCs w:val="20"/>
                <w:lang w:val="uk-UA"/>
              </w:rPr>
              <w:t>у</w:t>
            </w:r>
            <w:r w:rsidRPr="00B151C6">
              <w:rPr>
                <w:sz w:val="20"/>
                <w:szCs w:val="20"/>
              </w:rPr>
              <w:t xml:space="preserve"> України «Про природно-заповідний фонд України»; Закон України «Про землеустрій»; Указ</w:t>
            </w:r>
            <w:r>
              <w:rPr>
                <w:sz w:val="20"/>
                <w:szCs w:val="20"/>
                <w:lang w:val="uk-UA"/>
              </w:rPr>
              <w:t>у</w:t>
            </w:r>
            <w:r w:rsidRPr="00B151C6">
              <w:rPr>
                <w:sz w:val="20"/>
                <w:szCs w:val="20"/>
              </w:rPr>
              <w:t xml:space="preserve"> Президента України «Про заходи щодо подальшого розвитку природно-заповідної справи в Україні від 23.05.2005 р. №838/2005; Указ</w:t>
            </w:r>
            <w:r>
              <w:rPr>
                <w:sz w:val="20"/>
                <w:szCs w:val="20"/>
                <w:lang w:val="uk-UA"/>
              </w:rPr>
              <w:t>у</w:t>
            </w:r>
            <w:r w:rsidRPr="00B151C6">
              <w:rPr>
                <w:sz w:val="20"/>
                <w:szCs w:val="20"/>
              </w:rPr>
              <w:t xml:space="preserve"> Президента Укр</w:t>
            </w:r>
            <w:r>
              <w:rPr>
                <w:sz w:val="20"/>
                <w:szCs w:val="20"/>
              </w:rPr>
              <w:t>аїни від 10.09.2019 № 679/2019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C73F98">
              <w:rPr>
                <w:sz w:val="20"/>
                <w:szCs w:val="20"/>
                <w:lang w:val="uk-UA"/>
              </w:rPr>
              <w:t xml:space="preserve">та норм чинного законодавства і зазначені </w:t>
            </w:r>
            <w:r>
              <w:rPr>
                <w:sz w:val="20"/>
                <w:szCs w:val="20"/>
                <w:lang w:val="uk-UA"/>
              </w:rPr>
              <w:t>в</w:t>
            </w:r>
            <w:r w:rsidRPr="00C73F98">
              <w:rPr>
                <w:sz w:val="20"/>
                <w:szCs w:val="20"/>
                <w:lang w:val="uk-UA"/>
              </w:rPr>
              <w:t xml:space="preserve"> тендерній документації. </w:t>
            </w:r>
            <w:r w:rsidRPr="00B151C6">
              <w:rPr>
                <w:sz w:val="20"/>
                <w:szCs w:val="20"/>
                <w:lang w:val="uk-UA"/>
              </w:rPr>
              <w:t xml:space="preserve">Розробка проектів землеустрою щодо організації і встановлення меж територій природнозаповідного фонду проводиться з метою охорони і збереження об’єктів природнозаповідного фонду. </w:t>
            </w:r>
            <w:r>
              <w:rPr>
                <w:sz w:val="20"/>
                <w:szCs w:val="20"/>
                <w:lang w:val="uk-UA"/>
              </w:rPr>
              <w:t xml:space="preserve">Основні вимоги до виконання: </w:t>
            </w:r>
            <w:r w:rsidRPr="00B151C6">
              <w:rPr>
                <w:sz w:val="20"/>
                <w:szCs w:val="20"/>
                <w:lang w:val="uk-UA"/>
              </w:rPr>
              <w:t xml:space="preserve">вивчення наявних матеріалів; розробка завдання на складання проекту землеустрою; аналіз технічної, методичної і технологічної забезпеченості робіт щодо встановлення меж територій та об'єктів природно-заповідного фонду; вивчення та аналіз планово-картографічних матеріалів з визначенням обсягів польових та камеральних робіт з їх оновлення, земельно-облікової документації, матеріалів відведення земель у межах відповідної території природно-заповідного фонду; вивчення та аналіз іншої документації, необхідної для розроблення проекту землеустрою; кадастрова зйомка земельної ділянки (польові та камеральні роботи); складання плану меж земельних ділянок; формування документації із землеустрою; погодження документації із землеустрою. </w:t>
            </w:r>
          </w:p>
        </w:tc>
      </w:tr>
      <w:tr w:rsidR="00F75A7D" w:rsidRPr="00C73F98" w:rsidTr="00C104AE">
        <w:tc>
          <w:tcPr>
            <w:tcW w:w="421" w:type="dxa"/>
          </w:tcPr>
          <w:p w:rsidR="00F75A7D" w:rsidRPr="00C73F98" w:rsidRDefault="00F75A7D" w:rsidP="00C104AE">
            <w:pPr>
              <w:rPr>
                <w:sz w:val="20"/>
                <w:szCs w:val="20"/>
                <w:lang w:val="uk-UA"/>
              </w:rPr>
            </w:pPr>
            <w:r w:rsidRPr="00C73F98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3210" w:type="dxa"/>
          </w:tcPr>
          <w:p w:rsidR="00F75A7D" w:rsidRPr="00C73F98" w:rsidRDefault="00F75A7D" w:rsidP="00C104AE">
            <w:pPr>
              <w:rPr>
                <w:b/>
                <w:sz w:val="20"/>
                <w:szCs w:val="20"/>
                <w:lang w:val="uk-UA"/>
              </w:rPr>
            </w:pPr>
            <w:r w:rsidRPr="00C73F98">
              <w:rPr>
                <w:b/>
                <w:sz w:val="20"/>
                <w:szCs w:val="20"/>
                <w:lang w:val="uk-UA"/>
              </w:rPr>
              <w:t>Обґрунтування очікуваної вартості предмет</w:t>
            </w:r>
            <w:r>
              <w:rPr>
                <w:b/>
                <w:sz w:val="20"/>
                <w:szCs w:val="20"/>
                <w:lang w:val="uk-UA"/>
              </w:rPr>
              <w:t>а</w:t>
            </w:r>
            <w:r w:rsidRPr="00C73F98">
              <w:rPr>
                <w:b/>
                <w:sz w:val="20"/>
                <w:szCs w:val="20"/>
                <w:lang w:val="uk-UA"/>
              </w:rPr>
              <w:t xml:space="preserve"> закупівлі, розміру бюджетного призначення</w:t>
            </w:r>
          </w:p>
        </w:tc>
        <w:tc>
          <w:tcPr>
            <w:tcW w:w="5578" w:type="dxa"/>
          </w:tcPr>
          <w:p w:rsidR="00F75A7D" w:rsidRPr="00C73F98" w:rsidRDefault="00F75A7D" w:rsidP="00C104AE">
            <w:pPr>
              <w:jc w:val="both"/>
              <w:rPr>
                <w:sz w:val="20"/>
                <w:szCs w:val="20"/>
                <w:lang w:val="uk-UA"/>
              </w:rPr>
            </w:pPr>
            <w:r w:rsidRPr="00C73F98">
              <w:rPr>
                <w:sz w:val="20"/>
                <w:szCs w:val="20"/>
                <w:lang w:val="uk-UA"/>
              </w:rPr>
              <w:t>Розрахунок очікуваної вартості предмета закупівлі здійснено на підставі кошторис</w:t>
            </w:r>
            <w:r>
              <w:rPr>
                <w:sz w:val="20"/>
                <w:szCs w:val="20"/>
                <w:lang w:val="uk-UA"/>
              </w:rPr>
              <w:t xml:space="preserve">у видатків на 2021 рік, бюджетні призначення  на 2021 рік складають 300000,00 грн. </w:t>
            </w:r>
          </w:p>
        </w:tc>
      </w:tr>
    </w:tbl>
    <w:p w:rsidR="00F75A7D" w:rsidRPr="00C73F98" w:rsidRDefault="00F75A7D" w:rsidP="00DA16E2">
      <w:pPr>
        <w:jc w:val="both"/>
        <w:rPr>
          <w:sz w:val="20"/>
          <w:szCs w:val="20"/>
          <w:lang w:val="uk-UA"/>
        </w:rPr>
      </w:pPr>
    </w:p>
    <w:p w:rsidR="00F75A7D" w:rsidRPr="00DA16E2" w:rsidRDefault="00F75A7D" w:rsidP="00DA16E2">
      <w:pPr>
        <w:jc w:val="both"/>
      </w:pPr>
    </w:p>
    <w:sectPr w:rsidR="00F75A7D" w:rsidRPr="00DA16E2" w:rsidSect="00A75C8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2228"/>
    <w:rsid w:val="00040FDF"/>
    <w:rsid w:val="00252AE9"/>
    <w:rsid w:val="00571038"/>
    <w:rsid w:val="005D6F8D"/>
    <w:rsid w:val="006B1AEB"/>
    <w:rsid w:val="00764A83"/>
    <w:rsid w:val="00774BBF"/>
    <w:rsid w:val="00800F27"/>
    <w:rsid w:val="009A77E1"/>
    <w:rsid w:val="009C3C6C"/>
    <w:rsid w:val="009F70F2"/>
    <w:rsid w:val="00A75C85"/>
    <w:rsid w:val="00B151C6"/>
    <w:rsid w:val="00BE718D"/>
    <w:rsid w:val="00BF3DB7"/>
    <w:rsid w:val="00C104AE"/>
    <w:rsid w:val="00C73F98"/>
    <w:rsid w:val="00C82228"/>
    <w:rsid w:val="00D83135"/>
    <w:rsid w:val="00D924C7"/>
    <w:rsid w:val="00DA16E2"/>
    <w:rsid w:val="00EC24D0"/>
    <w:rsid w:val="00F75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6E2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A16E2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B151C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y.zakupki.prom.ua/cabinet/purchases/state_plan/view/176948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361</Words>
  <Characters>2063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закупівлі робіт</dc:title>
  <dc:subject/>
  <dc:creator>userua12</dc:creator>
  <cp:keywords/>
  <dc:description/>
  <cp:lastModifiedBy>Пользователь Windows</cp:lastModifiedBy>
  <cp:revision>2</cp:revision>
  <dcterms:created xsi:type="dcterms:W3CDTF">2021-09-16T07:00:00Z</dcterms:created>
  <dcterms:modified xsi:type="dcterms:W3CDTF">2021-09-16T07:00:00Z</dcterms:modified>
</cp:coreProperties>
</file>